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0EE5" w14:textId="3514DFE7" w:rsidR="003968DE" w:rsidRPr="00E629C7" w:rsidRDefault="00C900B2" w:rsidP="003968DE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Praktická zkouška – kritéria</w:t>
      </w:r>
      <w:r w:rsidR="003968DE" w:rsidRPr="00E629C7">
        <w:rPr>
          <w:b/>
          <w:sz w:val="24"/>
          <w:szCs w:val="24"/>
          <w:u w:val="single"/>
        </w:rPr>
        <w:t xml:space="preserve"> hodnocení </w:t>
      </w:r>
      <w:r w:rsidR="003968DE">
        <w:rPr>
          <w:b/>
          <w:sz w:val="24"/>
          <w:szCs w:val="24"/>
          <w:u w:val="single"/>
        </w:rPr>
        <w:t>předmětu PRAXE pro rok 20</w:t>
      </w:r>
      <w:r>
        <w:rPr>
          <w:b/>
          <w:sz w:val="24"/>
          <w:szCs w:val="24"/>
          <w:u w:val="single"/>
        </w:rPr>
        <w:t>21</w:t>
      </w:r>
      <w:r w:rsidR="003968DE">
        <w:rPr>
          <w:b/>
          <w:sz w:val="24"/>
          <w:szCs w:val="24"/>
          <w:u w:val="single"/>
        </w:rPr>
        <w:t xml:space="preserve"> obor Zahradnictví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427"/>
        <w:gridCol w:w="1985"/>
        <w:gridCol w:w="427"/>
        <w:gridCol w:w="2113"/>
        <w:gridCol w:w="427"/>
        <w:gridCol w:w="2267"/>
        <w:gridCol w:w="427"/>
        <w:gridCol w:w="2335"/>
        <w:gridCol w:w="427"/>
        <w:gridCol w:w="2136"/>
      </w:tblGrid>
      <w:tr w:rsidR="003968DE" w:rsidRPr="000C52FE" w14:paraId="3CE8EA79" w14:textId="77777777" w:rsidTr="001F184F">
        <w:tc>
          <w:tcPr>
            <w:tcW w:w="439" w:type="pct"/>
          </w:tcPr>
          <w:p w14:paraId="13DA29E1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Oblast (část zkoušky)</w:t>
            </w:r>
          </w:p>
        </w:tc>
        <w:tc>
          <w:tcPr>
            <w:tcW w:w="150" w:type="pct"/>
          </w:tcPr>
          <w:p w14:paraId="3385698A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698" w:type="pct"/>
          </w:tcPr>
          <w:p w14:paraId="202EB3F1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  <w:tc>
          <w:tcPr>
            <w:tcW w:w="150" w:type="pct"/>
          </w:tcPr>
          <w:p w14:paraId="3AB9F21A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43" w:type="pct"/>
          </w:tcPr>
          <w:p w14:paraId="0A89A937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  <w:tc>
          <w:tcPr>
            <w:tcW w:w="150" w:type="pct"/>
          </w:tcPr>
          <w:p w14:paraId="5E2D4752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97" w:type="pct"/>
          </w:tcPr>
          <w:p w14:paraId="0A15F24E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  <w:tc>
          <w:tcPr>
            <w:tcW w:w="150" w:type="pct"/>
          </w:tcPr>
          <w:p w14:paraId="06FD41D4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821" w:type="pct"/>
          </w:tcPr>
          <w:p w14:paraId="3CD30AED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  <w:tc>
          <w:tcPr>
            <w:tcW w:w="150" w:type="pct"/>
          </w:tcPr>
          <w:p w14:paraId="075706AF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51" w:type="pct"/>
          </w:tcPr>
          <w:p w14:paraId="30A82039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2FE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</w:tr>
      <w:tr w:rsidR="003968DE" w:rsidRPr="000C52FE" w14:paraId="46D3B7FD" w14:textId="77777777" w:rsidTr="001F184F">
        <w:tc>
          <w:tcPr>
            <w:tcW w:w="439" w:type="pct"/>
          </w:tcPr>
          <w:p w14:paraId="4E77ED89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 xml:space="preserve">PRAKTICKÉ ČINNOSTI </w:t>
            </w:r>
          </w:p>
        </w:tc>
        <w:tc>
          <w:tcPr>
            <w:tcW w:w="150" w:type="pct"/>
          </w:tcPr>
          <w:p w14:paraId="69E088D8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pct"/>
          </w:tcPr>
          <w:p w14:paraId="65EEABC5" w14:textId="77777777" w:rsidR="003968DE" w:rsidRPr="000C52FE" w:rsidRDefault="003968DE" w:rsidP="001F184F">
            <w:pPr>
              <w:spacing w:after="0" w:line="240" w:lineRule="auto"/>
              <w:ind w:left="39" w:right="5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 xml:space="preserve">Žák provádí praktické činnosti v souladu s technologickými postupy. Dodržuje zásady BOZP. Žák zdůvodní význam vykonávané činnosti. Nedopouští se chyb, úkoly zpracovává samostatně. </w:t>
            </w:r>
          </w:p>
        </w:tc>
        <w:tc>
          <w:tcPr>
            <w:tcW w:w="150" w:type="pct"/>
          </w:tcPr>
          <w:p w14:paraId="10409496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43" w:type="pct"/>
          </w:tcPr>
          <w:p w14:paraId="1891072D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provádí praktické činnosti v souladu s technologickými postupy. Dodržuje zásady BOZP. Žák zdůvodní význam vykonávané činnosti. Dopouští se drobných chyb. Po upozornění učitele je dokáže sám odstrani</w:t>
            </w:r>
            <w:r>
              <w:rPr>
                <w:rFonts w:cstheme="minorHAnsi"/>
                <w:sz w:val="18"/>
                <w:szCs w:val="18"/>
              </w:rPr>
              <w:t xml:space="preserve">t. </w:t>
            </w:r>
            <w:r w:rsidRPr="000C52FE">
              <w:rPr>
                <w:rFonts w:cstheme="minorHAnsi"/>
                <w:sz w:val="18"/>
                <w:szCs w:val="18"/>
              </w:rPr>
              <w:t xml:space="preserve">Žák pracuje samostatně. </w:t>
            </w:r>
          </w:p>
        </w:tc>
        <w:tc>
          <w:tcPr>
            <w:tcW w:w="150" w:type="pct"/>
          </w:tcPr>
          <w:p w14:paraId="0ECD042B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7" w:type="pct"/>
          </w:tcPr>
          <w:p w14:paraId="6A25AFA6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 xml:space="preserve">Žák provádí praktické činnosti v souladu s technologickými postupy. Dodržuje zásady BOZP. Žák zdůvodní význam vykonávané činnosti s drobnými nepřesnostmi. Dopouští se závažnějších chyb, většinu dokáže po upozornění učitele odstranit. Využívá při práci drobnou pomoc učitele. </w:t>
            </w:r>
          </w:p>
        </w:tc>
        <w:tc>
          <w:tcPr>
            <w:tcW w:w="150" w:type="pct"/>
          </w:tcPr>
          <w:p w14:paraId="42D05ED4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1" w:type="pct"/>
          </w:tcPr>
          <w:p w14:paraId="4ED2B797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 xml:space="preserve">Žák provádí praktické činnosti v souladu s technologickými postupy. Dodržuje zásady BOZP. Žák zdůvodní význam vykonávané činnosti se závažnějšími nepřesnostmi. Dopouští se závažných chyb, některé dokáže po upozornění učitele odstranit. Ještě prokazuje základní orientaci v problematice. Využívá při práci pomoc učitele. </w:t>
            </w:r>
          </w:p>
        </w:tc>
        <w:tc>
          <w:tcPr>
            <w:tcW w:w="150" w:type="pct"/>
          </w:tcPr>
          <w:p w14:paraId="04DA0E20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pct"/>
          </w:tcPr>
          <w:p w14:paraId="3C5C952D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 xml:space="preserve">Žák neprovádí praktické činnosti v souladu s technologickým postupem. Nedodržuje zásady BOZP. Nedokáže pojmenovat hlavní části stroje. Není schopen reagovat na pomoc učitele. Žák není schopen zdůvodnit vykonávané činnosti.  </w:t>
            </w:r>
          </w:p>
        </w:tc>
      </w:tr>
      <w:tr w:rsidR="003968DE" w:rsidRPr="000C52FE" w14:paraId="4AA247F6" w14:textId="77777777" w:rsidTr="001F184F">
        <w:tc>
          <w:tcPr>
            <w:tcW w:w="439" w:type="pct"/>
          </w:tcPr>
          <w:p w14:paraId="43463A2E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KOMUNIKACE</w:t>
            </w:r>
          </w:p>
        </w:tc>
        <w:tc>
          <w:tcPr>
            <w:tcW w:w="150" w:type="pct"/>
          </w:tcPr>
          <w:p w14:paraId="7832C54F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pct"/>
          </w:tcPr>
          <w:p w14:paraId="4EC8564B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komunikuje bez chyb, dodržuje pravidla komunikace.</w:t>
            </w:r>
          </w:p>
        </w:tc>
        <w:tc>
          <w:tcPr>
            <w:tcW w:w="150" w:type="pct"/>
          </w:tcPr>
          <w:p w14:paraId="76A358FA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43" w:type="pct"/>
          </w:tcPr>
          <w:p w14:paraId="739977F0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komunikuje s drobnými chybami, dodržuje pravidla komunikace.</w:t>
            </w:r>
          </w:p>
        </w:tc>
        <w:tc>
          <w:tcPr>
            <w:tcW w:w="150" w:type="pct"/>
          </w:tcPr>
          <w:p w14:paraId="619B1B9C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7" w:type="pct"/>
          </w:tcPr>
          <w:p w14:paraId="167F1F65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komunikuje s chybami, má drobné nedostatky v pravidlech komunikace.</w:t>
            </w:r>
          </w:p>
        </w:tc>
        <w:tc>
          <w:tcPr>
            <w:tcW w:w="150" w:type="pct"/>
          </w:tcPr>
          <w:p w14:paraId="25E41280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1" w:type="pct"/>
          </w:tcPr>
          <w:p w14:paraId="39A683CE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komunikuje s chybami, po upozornění učitele je dokáže odstranit, má nedostatky v pravidlech komunikace závažného charakteru, výsledný projev je ještě strukturovaný.</w:t>
            </w:r>
          </w:p>
        </w:tc>
        <w:tc>
          <w:tcPr>
            <w:tcW w:w="150" w:type="pct"/>
          </w:tcPr>
          <w:p w14:paraId="441B3E5E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pct"/>
          </w:tcPr>
          <w:p w14:paraId="64346F64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není schopen komunikovat. Jeho projev je chaotický a nestrukturovaný.</w:t>
            </w:r>
          </w:p>
        </w:tc>
      </w:tr>
      <w:tr w:rsidR="003968DE" w:rsidRPr="000C52FE" w14:paraId="19C0B55D" w14:textId="77777777" w:rsidTr="001F184F">
        <w:trPr>
          <w:trHeight w:val="1044"/>
        </w:trPr>
        <w:tc>
          <w:tcPr>
            <w:tcW w:w="439" w:type="pct"/>
          </w:tcPr>
          <w:p w14:paraId="4EAF9324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EKONOMIKA A PODNIKÁNÍ</w:t>
            </w:r>
          </w:p>
        </w:tc>
        <w:tc>
          <w:tcPr>
            <w:tcW w:w="150" w:type="pct"/>
          </w:tcPr>
          <w:p w14:paraId="40AC9FB3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pct"/>
          </w:tcPr>
          <w:p w14:paraId="397764C7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samostatně zpracuje zadání bez chyb.</w:t>
            </w:r>
          </w:p>
        </w:tc>
        <w:tc>
          <w:tcPr>
            <w:tcW w:w="150" w:type="pct"/>
          </w:tcPr>
          <w:p w14:paraId="3461FC76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43" w:type="pct"/>
          </w:tcPr>
          <w:p w14:paraId="2E1F105D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samostatně zpracuje zadání s drobnými chybami.</w:t>
            </w:r>
          </w:p>
        </w:tc>
        <w:tc>
          <w:tcPr>
            <w:tcW w:w="150" w:type="pct"/>
          </w:tcPr>
          <w:p w14:paraId="78C37CEC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7" w:type="pct"/>
          </w:tcPr>
          <w:p w14:paraId="7E9C7253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samostatně zpracuje zadání s většími chybami. Postup je správný.</w:t>
            </w:r>
          </w:p>
        </w:tc>
        <w:tc>
          <w:tcPr>
            <w:tcW w:w="150" w:type="pct"/>
          </w:tcPr>
          <w:p w14:paraId="52DADF73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1" w:type="pct"/>
          </w:tcPr>
          <w:p w14:paraId="31BB1E03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samostatně zpracuje zadání s většími chybami. Postup vykazuje nepodstatné drobné chyby.</w:t>
            </w:r>
          </w:p>
        </w:tc>
        <w:tc>
          <w:tcPr>
            <w:tcW w:w="150" w:type="pct"/>
          </w:tcPr>
          <w:p w14:paraId="727B2DC2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pct"/>
          </w:tcPr>
          <w:p w14:paraId="7A974F0E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není schopen zpracovat zadání. Postup vykazuje závažné chyby.</w:t>
            </w:r>
          </w:p>
        </w:tc>
      </w:tr>
      <w:tr w:rsidR="003968DE" w:rsidRPr="000C52FE" w14:paraId="1618EEC1" w14:textId="77777777" w:rsidTr="001F184F">
        <w:tc>
          <w:tcPr>
            <w:tcW w:w="439" w:type="pct"/>
          </w:tcPr>
          <w:p w14:paraId="10FA6C35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ZAHRADNICKÉ KALKULACE</w:t>
            </w:r>
          </w:p>
        </w:tc>
        <w:tc>
          <w:tcPr>
            <w:tcW w:w="150" w:type="pct"/>
          </w:tcPr>
          <w:p w14:paraId="7215E24D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pct"/>
          </w:tcPr>
          <w:p w14:paraId="4C9794E4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samostatně zpracuje zadání bez chyb.</w:t>
            </w:r>
          </w:p>
        </w:tc>
        <w:tc>
          <w:tcPr>
            <w:tcW w:w="150" w:type="pct"/>
          </w:tcPr>
          <w:p w14:paraId="6E37BE79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43" w:type="pct"/>
          </w:tcPr>
          <w:p w14:paraId="6B932B61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samostatně zpracuje zadání s drobnými chybami.</w:t>
            </w:r>
          </w:p>
        </w:tc>
        <w:tc>
          <w:tcPr>
            <w:tcW w:w="150" w:type="pct"/>
          </w:tcPr>
          <w:p w14:paraId="07F41929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7" w:type="pct"/>
          </w:tcPr>
          <w:p w14:paraId="3A75E32E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samostatně zpracuje zadání s většími chybami. Postup je správný.</w:t>
            </w:r>
          </w:p>
        </w:tc>
        <w:tc>
          <w:tcPr>
            <w:tcW w:w="150" w:type="pct"/>
          </w:tcPr>
          <w:p w14:paraId="579938C5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1" w:type="pct"/>
          </w:tcPr>
          <w:p w14:paraId="2C23CE56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samostatně zpracuje zadání s většími chybami. Postup vykazuje nepodstatné drobné chyby.</w:t>
            </w:r>
          </w:p>
        </w:tc>
        <w:tc>
          <w:tcPr>
            <w:tcW w:w="150" w:type="pct"/>
          </w:tcPr>
          <w:p w14:paraId="74AF7AE0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pct"/>
          </w:tcPr>
          <w:p w14:paraId="0B09E814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není schopen zpracovat zadání. Postup vykazuje závažné chyby.</w:t>
            </w:r>
          </w:p>
        </w:tc>
      </w:tr>
      <w:tr w:rsidR="003968DE" w:rsidRPr="000C52FE" w14:paraId="43124FE2" w14:textId="77777777" w:rsidTr="001F184F">
        <w:tc>
          <w:tcPr>
            <w:tcW w:w="439" w:type="pct"/>
          </w:tcPr>
          <w:p w14:paraId="558C3163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POZNÁVÁNÍ ROSTLIN</w:t>
            </w:r>
          </w:p>
        </w:tc>
        <w:tc>
          <w:tcPr>
            <w:tcW w:w="150" w:type="pct"/>
          </w:tcPr>
          <w:p w14:paraId="7E4F838B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pct"/>
          </w:tcPr>
          <w:p w14:paraId="4B7670DE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správně určí alespoň 88 předložených vzorků.</w:t>
            </w:r>
          </w:p>
        </w:tc>
        <w:tc>
          <w:tcPr>
            <w:tcW w:w="150" w:type="pct"/>
          </w:tcPr>
          <w:p w14:paraId="19D4DAC7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43" w:type="pct"/>
          </w:tcPr>
          <w:p w14:paraId="15D9CDE0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správně určí alespoň 75 předložených vzorků.</w:t>
            </w:r>
          </w:p>
        </w:tc>
        <w:tc>
          <w:tcPr>
            <w:tcW w:w="150" w:type="pct"/>
          </w:tcPr>
          <w:p w14:paraId="5FBBCC16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7" w:type="pct"/>
          </w:tcPr>
          <w:p w14:paraId="42914D4C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správně určí alespoň 63 předložených vzorků.</w:t>
            </w:r>
          </w:p>
        </w:tc>
        <w:tc>
          <w:tcPr>
            <w:tcW w:w="150" w:type="pct"/>
          </w:tcPr>
          <w:p w14:paraId="5B4F2643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21" w:type="pct"/>
          </w:tcPr>
          <w:p w14:paraId="067BC763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správně určí alespoň 50 předložených vzorků.</w:t>
            </w:r>
          </w:p>
        </w:tc>
        <w:tc>
          <w:tcPr>
            <w:tcW w:w="150" w:type="pct"/>
          </w:tcPr>
          <w:p w14:paraId="559CDBC8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pct"/>
          </w:tcPr>
          <w:p w14:paraId="7DA8780C" w14:textId="77777777" w:rsidR="003968DE" w:rsidRPr="000C52FE" w:rsidRDefault="003968DE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52FE">
              <w:rPr>
                <w:rFonts w:cstheme="minorHAnsi"/>
                <w:sz w:val="18"/>
                <w:szCs w:val="18"/>
              </w:rPr>
              <w:t>Žák správně určí méně než 20 předložených vzorků.</w:t>
            </w:r>
          </w:p>
        </w:tc>
      </w:tr>
    </w:tbl>
    <w:p w14:paraId="0D492E81" w14:textId="74B1C4DB" w:rsidR="00C900B2" w:rsidRDefault="00C900B2" w:rsidP="00E0362C"/>
    <w:p w14:paraId="62D9F02E" w14:textId="77777777" w:rsidR="00C900B2" w:rsidRDefault="00C900B2">
      <w:r>
        <w:br w:type="page"/>
      </w:r>
    </w:p>
    <w:p w14:paraId="4B89BA38" w14:textId="01A1AC61" w:rsidR="00E0362C" w:rsidRPr="004C23D9" w:rsidRDefault="00E0362C" w:rsidP="00E0362C">
      <w:pPr>
        <w:jc w:val="center"/>
        <w:rPr>
          <w:sz w:val="24"/>
          <w:szCs w:val="24"/>
        </w:rPr>
      </w:pPr>
      <w:r w:rsidRPr="004C23D9">
        <w:rPr>
          <w:b/>
          <w:sz w:val="24"/>
          <w:szCs w:val="24"/>
          <w:u w:val="single"/>
        </w:rPr>
        <w:lastRenderedPageBreak/>
        <w:t>Hodnoce</w:t>
      </w:r>
      <w:r>
        <w:rPr>
          <w:b/>
          <w:sz w:val="24"/>
          <w:szCs w:val="24"/>
          <w:u w:val="single"/>
        </w:rPr>
        <w:t>ní předmětu PRAXE pro rok 20</w:t>
      </w:r>
      <w:r w:rsidR="006F66D7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obor Zahradnictví</w:t>
      </w:r>
    </w:p>
    <w:tbl>
      <w:tblPr>
        <w:tblW w:w="50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9"/>
        <w:gridCol w:w="1360"/>
        <w:gridCol w:w="1400"/>
        <w:gridCol w:w="1406"/>
        <w:gridCol w:w="1403"/>
        <w:gridCol w:w="1403"/>
        <w:gridCol w:w="1404"/>
        <w:gridCol w:w="1407"/>
        <w:gridCol w:w="1472"/>
        <w:gridCol w:w="1696"/>
      </w:tblGrid>
      <w:tr w:rsidR="00E0362C" w:rsidRPr="009C33A4" w14:paraId="5B497A32" w14:textId="77777777" w:rsidTr="00811863">
        <w:trPr>
          <w:trHeight w:val="227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7DB9C863" w14:textId="77777777" w:rsidR="00E0362C" w:rsidRPr="009C33A4" w:rsidRDefault="00E0362C" w:rsidP="00811863">
            <w:pPr>
              <w:jc w:val="center"/>
              <w:rPr>
                <w:b/>
                <w:szCs w:val="20"/>
              </w:rPr>
            </w:pPr>
            <w:r w:rsidRPr="009C33A4">
              <w:rPr>
                <w:sz w:val="20"/>
                <w:szCs w:val="20"/>
              </w:rPr>
              <w:br w:type="page"/>
            </w:r>
            <w:r w:rsidRPr="009C33A4">
              <w:rPr>
                <w:b/>
                <w:szCs w:val="20"/>
              </w:rPr>
              <w:t>Celkové hodnocení</w:t>
            </w:r>
          </w:p>
        </w:tc>
      </w:tr>
      <w:tr w:rsidR="00E0362C" w:rsidRPr="008156A9" w14:paraId="7E050CA1" w14:textId="77777777" w:rsidTr="00811863">
        <w:trPr>
          <w:trHeight w:val="874"/>
        </w:trPr>
        <w:tc>
          <w:tcPr>
            <w:tcW w:w="432" w:type="pct"/>
            <w:shd w:val="clear" w:color="auto" w:fill="auto"/>
            <w:vAlign w:val="bottom"/>
          </w:tcPr>
          <w:p w14:paraId="2CE1B04C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Celkový počet dosažených bodů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9352F2B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Výsledná známka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85F837A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Celkový počet dosažených bodů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343A6A7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Výsledná známka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55D2B83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Celkový počet dosažených bodů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25B0813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Výsledná známka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9517F51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Celkový počet dosažených bodů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68E2C07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Výsledná známka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73BEE12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Celkový počet dosažených bodů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129072C" w14:textId="77777777" w:rsidR="00E0362C" w:rsidRPr="008156A9" w:rsidRDefault="00E0362C" w:rsidP="00811863">
            <w:pPr>
              <w:jc w:val="center"/>
              <w:rPr>
                <w:i/>
                <w:szCs w:val="20"/>
              </w:rPr>
            </w:pPr>
            <w:r w:rsidRPr="008156A9">
              <w:rPr>
                <w:i/>
                <w:szCs w:val="20"/>
              </w:rPr>
              <w:t>Výsledná známka</w:t>
            </w:r>
          </w:p>
        </w:tc>
      </w:tr>
      <w:tr w:rsidR="00E0362C" w:rsidRPr="009C33A4" w14:paraId="505A6957" w14:textId="77777777" w:rsidTr="00811863">
        <w:trPr>
          <w:trHeight w:val="227"/>
        </w:trPr>
        <w:tc>
          <w:tcPr>
            <w:tcW w:w="432" w:type="pct"/>
            <w:shd w:val="clear" w:color="auto" w:fill="auto"/>
            <w:vAlign w:val="bottom"/>
          </w:tcPr>
          <w:p w14:paraId="22C2810A" w14:textId="34C87BE2" w:rsidR="00E0362C" w:rsidRPr="009C33A4" w:rsidRDefault="006F66D7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20</w:t>
            </w:r>
            <w:r w:rsidRPr="009C33A4">
              <w:rPr>
                <w:b/>
                <w:szCs w:val="20"/>
              </w:rPr>
              <w:t>–18</w:t>
            </w:r>
            <w:r w:rsidR="00E0362C" w:rsidRPr="009C33A4">
              <w:rPr>
                <w:b/>
                <w:szCs w:val="20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ADD1C8D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výborně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F9CFE60" w14:textId="0D161197" w:rsidR="00E0362C" w:rsidRPr="009C33A4" w:rsidRDefault="006F66D7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17</w:t>
            </w:r>
            <w:r w:rsidRPr="009C33A4">
              <w:rPr>
                <w:b/>
                <w:szCs w:val="20"/>
              </w:rPr>
              <w:t>–15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D788B6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chvalitebně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BA46DCE" w14:textId="165FBDA0" w:rsidR="00E0362C" w:rsidRPr="009C33A4" w:rsidRDefault="006F66D7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14</w:t>
            </w:r>
            <w:r w:rsidRPr="009C33A4">
              <w:rPr>
                <w:b/>
                <w:szCs w:val="20"/>
              </w:rPr>
              <w:t>–12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E1560CF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dobře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52FD166" w14:textId="34466EA3" w:rsidR="00E0362C" w:rsidRPr="009C33A4" w:rsidRDefault="006F66D7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11</w:t>
            </w:r>
            <w:r w:rsidRPr="009C33A4">
              <w:rPr>
                <w:b/>
                <w:szCs w:val="20"/>
              </w:rPr>
              <w:t>–9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680F49E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dostatečně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C3544EF" w14:textId="0921E209" w:rsidR="00E0362C" w:rsidRPr="009C33A4" w:rsidRDefault="006F66D7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8</w:t>
            </w:r>
            <w:r w:rsidRPr="009C33A4">
              <w:rPr>
                <w:b/>
                <w:szCs w:val="20"/>
              </w:rPr>
              <w:t>–0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2A2887A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nedostatečně</w:t>
            </w:r>
          </w:p>
        </w:tc>
      </w:tr>
    </w:tbl>
    <w:p w14:paraId="37881136" w14:textId="77777777" w:rsidR="00E0362C" w:rsidRDefault="00E0362C" w:rsidP="00E0362C">
      <w:pPr>
        <w:spacing w:after="120"/>
        <w:jc w:val="center"/>
        <w:rPr>
          <w:b/>
          <w:sz w:val="28"/>
          <w:szCs w:val="28"/>
          <w:u w:val="single"/>
        </w:rPr>
      </w:pPr>
    </w:p>
    <w:p w14:paraId="7A091FF4" w14:textId="77777777" w:rsidR="00E0362C" w:rsidRDefault="00E0362C" w:rsidP="00E036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B1BBD97" w14:textId="53F4878D" w:rsidR="00E0362C" w:rsidRPr="00726E96" w:rsidRDefault="00695263" w:rsidP="00E0362C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Ústní zkouška – kritéria</w:t>
      </w:r>
      <w:r w:rsidR="00E0362C" w:rsidRPr="00726E96">
        <w:rPr>
          <w:b/>
          <w:sz w:val="24"/>
          <w:szCs w:val="24"/>
          <w:u w:val="single"/>
        </w:rPr>
        <w:t xml:space="preserve"> h</w:t>
      </w:r>
      <w:r w:rsidR="00E0362C">
        <w:rPr>
          <w:b/>
          <w:sz w:val="24"/>
          <w:szCs w:val="24"/>
          <w:u w:val="single"/>
        </w:rPr>
        <w:t xml:space="preserve">odnocení </w:t>
      </w:r>
      <w:r>
        <w:rPr>
          <w:b/>
          <w:sz w:val="24"/>
          <w:szCs w:val="24"/>
          <w:u w:val="single"/>
        </w:rPr>
        <w:t xml:space="preserve">profilových odborných </w:t>
      </w:r>
      <w:r w:rsidR="00E0362C">
        <w:rPr>
          <w:b/>
          <w:sz w:val="24"/>
          <w:szCs w:val="24"/>
          <w:u w:val="single"/>
        </w:rPr>
        <w:t>předmětů</w:t>
      </w:r>
      <w:r w:rsidR="00E0362C" w:rsidRPr="00726E96">
        <w:rPr>
          <w:b/>
          <w:sz w:val="24"/>
          <w:szCs w:val="24"/>
          <w:u w:val="single"/>
        </w:rPr>
        <w:t xml:space="preserve"> pro rok 2019</w:t>
      </w:r>
      <w:r>
        <w:rPr>
          <w:b/>
          <w:sz w:val="24"/>
          <w:szCs w:val="24"/>
          <w:u w:val="single"/>
        </w:rPr>
        <w:t xml:space="preserve"> obor Zahradnictví</w:t>
      </w:r>
    </w:p>
    <w:p w14:paraId="02451DB4" w14:textId="77777777" w:rsidR="00E0362C" w:rsidRPr="00A0551D" w:rsidRDefault="00E0362C" w:rsidP="00E0362C">
      <w:pPr>
        <w:spacing w:after="120"/>
        <w:ind w:left="2832" w:hanging="2832"/>
        <w:rPr>
          <w:sz w:val="20"/>
        </w:rPr>
      </w:pPr>
      <w:r w:rsidRPr="00A0551D">
        <w:rPr>
          <w:b/>
          <w:sz w:val="20"/>
        </w:rPr>
        <w:t xml:space="preserve">ODBORNÁ ČÁST: </w:t>
      </w:r>
      <w:r w:rsidRPr="00A0551D">
        <w:rPr>
          <w:b/>
          <w:sz w:val="20"/>
        </w:rPr>
        <w:tab/>
      </w:r>
      <w:r w:rsidRPr="002A4AB8">
        <w:rPr>
          <w:sz w:val="20"/>
        </w:rPr>
        <w:t xml:space="preserve">Žák </w:t>
      </w:r>
      <w:r>
        <w:rPr>
          <w:sz w:val="20"/>
        </w:rPr>
        <w:t>si vylosuje téma a formou výkladu prokáže odborné znalosti při dodržení stanovených pravidel komunikace</w:t>
      </w:r>
      <w:r w:rsidRPr="00A0551D">
        <w:rPr>
          <w:sz w:val="20"/>
        </w:rPr>
        <w:t>.</w:t>
      </w:r>
    </w:p>
    <w:p w14:paraId="30913FAF" w14:textId="00DEF5A5" w:rsidR="00E0362C" w:rsidRPr="00B41098" w:rsidRDefault="00E0362C" w:rsidP="00E0362C">
      <w:pPr>
        <w:spacing w:after="0" w:line="240" w:lineRule="auto"/>
        <w:ind w:left="2829" w:hanging="2829"/>
        <w:rPr>
          <w:sz w:val="16"/>
        </w:rPr>
      </w:pPr>
      <w:r w:rsidRPr="00A0551D">
        <w:rPr>
          <w:b/>
          <w:sz w:val="20"/>
        </w:rPr>
        <w:t>KOMUNIKACE:</w:t>
      </w:r>
      <w:r w:rsidRPr="00A0551D">
        <w:rPr>
          <w:b/>
          <w:sz w:val="20"/>
        </w:rPr>
        <w:tab/>
      </w:r>
      <w:r w:rsidRPr="003F01C9">
        <w:rPr>
          <w:sz w:val="20"/>
        </w:rPr>
        <w:t>Žák komunikuje souvisle v celých větách, používá odborné termíny, sdělované myšlenky jsou strukturované tak, aby bylo zřejmé, že se žák v dané problematice orientuje a správně odpovídá na položené otázky, projev je logicky strukturovaný.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98"/>
        <w:gridCol w:w="2121"/>
        <w:gridCol w:w="498"/>
        <w:gridCol w:w="1975"/>
        <w:gridCol w:w="498"/>
        <w:gridCol w:w="1975"/>
        <w:gridCol w:w="501"/>
        <w:gridCol w:w="1972"/>
        <w:gridCol w:w="495"/>
        <w:gridCol w:w="2037"/>
      </w:tblGrid>
      <w:tr w:rsidR="00E0362C" w:rsidRPr="00344DF0" w14:paraId="7ECC3490" w14:textId="77777777" w:rsidTr="00811863">
        <w:tc>
          <w:tcPr>
            <w:tcW w:w="507" w:type="pct"/>
            <w:vAlign w:val="center"/>
          </w:tcPr>
          <w:p w14:paraId="4F44E661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Oblast (část zkoušky)</w:t>
            </w:r>
          </w:p>
        </w:tc>
        <w:tc>
          <w:tcPr>
            <w:tcW w:w="178" w:type="pct"/>
            <w:vAlign w:val="center"/>
          </w:tcPr>
          <w:p w14:paraId="214704DC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58" w:type="pct"/>
            <w:vAlign w:val="center"/>
          </w:tcPr>
          <w:p w14:paraId="3C923BCC" w14:textId="77777777" w:rsidR="00E0362C" w:rsidRPr="00344DF0" w:rsidRDefault="00E0362C" w:rsidP="008118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78" w:type="pct"/>
            <w:vAlign w:val="center"/>
          </w:tcPr>
          <w:p w14:paraId="510CCCB6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06" w:type="pct"/>
            <w:vAlign w:val="center"/>
          </w:tcPr>
          <w:p w14:paraId="73164685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78" w:type="pct"/>
            <w:vAlign w:val="center"/>
          </w:tcPr>
          <w:p w14:paraId="389C4571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06" w:type="pct"/>
            <w:vAlign w:val="center"/>
          </w:tcPr>
          <w:p w14:paraId="5E20D3E5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79" w:type="pct"/>
            <w:vAlign w:val="center"/>
          </w:tcPr>
          <w:p w14:paraId="2C6DDBD9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05" w:type="pct"/>
            <w:vAlign w:val="center"/>
          </w:tcPr>
          <w:p w14:paraId="0D97DDA4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77" w:type="pct"/>
            <w:vAlign w:val="center"/>
          </w:tcPr>
          <w:p w14:paraId="161E8CD6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29" w:type="pct"/>
            <w:vAlign w:val="center"/>
          </w:tcPr>
          <w:p w14:paraId="2D0DA052" w14:textId="77777777" w:rsidR="00E0362C" w:rsidRPr="00344DF0" w:rsidRDefault="00E0362C" w:rsidP="00811863">
            <w:pPr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</w:tr>
      <w:tr w:rsidR="00E0362C" w:rsidRPr="00344DF0" w14:paraId="11182AFE" w14:textId="77777777" w:rsidTr="00811863">
        <w:tc>
          <w:tcPr>
            <w:tcW w:w="507" w:type="pct"/>
          </w:tcPr>
          <w:p w14:paraId="7B098327" w14:textId="77777777" w:rsidR="00E0362C" w:rsidRPr="002A4AB8" w:rsidRDefault="00E0362C" w:rsidP="0081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ODBORNÁ ČÁST</w:t>
            </w:r>
          </w:p>
        </w:tc>
        <w:tc>
          <w:tcPr>
            <w:tcW w:w="178" w:type="pct"/>
          </w:tcPr>
          <w:p w14:paraId="36F95F56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8</w:t>
            </w:r>
          </w:p>
        </w:tc>
        <w:tc>
          <w:tcPr>
            <w:tcW w:w="758" w:type="pct"/>
          </w:tcPr>
          <w:p w14:paraId="17CB3CF0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Odpověď je </w:t>
            </w:r>
            <w:r>
              <w:rPr>
                <w:sz w:val="20"/>
                <w:szCs w:val="20"/>
              </w:rPr>
              <w:t>úplná</w:t>
            </w:r>
            <w:r w:rsidRPr="00AD40A8">
              <w:rPr>
                <w:sz w:val="20"/>
                <w:szCs w:val="20"/>
              </w:rPr>
              <w:t xml:space="preserve"> a vyčerpávající, žák správně a pohotově reaguje na doplňující otázky.</w:t>
            </w:r>
          </w:p>
        </w:tc>
        <w:tc>
          <w:tcPr>
            <w:tcW w:w="178" w:type="pct"/>
          </w:tcPr>
          <w:p w14:paraId="6AED7CBB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6</w:t>
            </w:r>
          </w:p>
        </w:tc>
        <w:tc>
          <w:tcPr>
            <w:tcW w:w="706" w:type="pct"/>
          </w:tcPr>
          <w:p w14:paraId="33D6FEF5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Odpověď je </w:t>
            </w:r>
            <w:r>
              <w:rPr>
                <w:sz w:val="20"/>
                <w:szCs w:val="20"/>
              </w:rPr>
              <w:t>úplná</w:t>
            </w:r>
            <w:r w:rsidRPr="00AD40A8">
              <w:rPr>
                <w:sz w:val="20"/>
                <w:szCs w:val="20"/>
              </w:rPr>
              <w:t>. Žák se dopouští nepodstatných nepřesností, které je po upozornění učitele sám schopen odstranit. Správně odpovídá na doplňující otázky.</w:t>
            </w:r>
          </w:p>
        </w:tc>
        <w:tc>
          <w:tcPr>
            <w:tcW w:w="178" w:type="pct"/>
          </w:tcPr>
          <w:p w14:paraId="59FFBB91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4</w:t>
            </w:r>
          </w:p>
        </w:tc>
        <w:tc>
          <w:tcPr>
            <w:tcW w:w="706" w:type="pct"/>
          </w:tcPr>
          <w:p w14:paraId="42CB9D37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Odpověď není </w:t>
            </w:r>
            <w:r>
              <w:rPr>
                <w:sz w:val="20"/>
                <w:szCs w:val="20"/>
              </w:rPr>
              <w:t>úplná</w:t>
            </w:r>
            <w:r w:rsidRPr="00AD40A8">
              <w:rPr>
                <w:sz w:val="20"/>
                <w:szCs w:val="20"/>
              </w:rPr>
              <w:t>. Žák se dopouští í chyb, přesto je zřejmé, že se orientuje v dané problematice. Žák opraví část chyb s pomocí učitele.</w:t>
            </w:r>
          </w:p>
        </w:tc>
        <w:tc>
          <w:tcPr>
            <w:tcW w:w="179" w:type="pct"/>
          </w:tcPr>
          <w:p w14:paraId="185B2445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2</w:t>
            </w:r>
          </w:p>
        </w:tc>
        <w:tc>
          <w:tcPr>
            <w:tcW w:w="705" w:type="pct"/>
          </w:tcPr>
          <w:p w14:paraId="7B8B2402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Odpověď není </w:t>
            </w:r>
            <w:r>
              <w:rPr>
                <w:sz w:val="20"/>
                <w:szCs w:val="20"/>
              </w:rPr>
              <w:t>úplná</w:t>
            </w:r>
            <w:r w:rsidRPr="00AD40A8">
              <w:rPr>
                <w:sz w:val="20"/>
                <w:szCs w:val="20"/>
              </w:rPr>
              <w:t>. Žák odpovídá s pomocí učitele. Odpovědi ještě postihují podstatu problému.</w:t>
            </w:r>
          </w:p>
        </w:tc>
        <w:tc>
          <w:tcPr>
            <w:tcW w:w="177" w:type="pct"/>
          </w:tcPr>
          <w:p w14:paraId="23F162BB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14:paraId="7E65591A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>Žák není schopen odpovědět na otázku, není schopen postihnout podstatu problému, v dané problematice se neorientuje.</w:t>
            </w:r>
          </w:p>
        </w:tc>
      </w:tr>
      <w:tr w:rsidR="00E0362C" w:rsidRPr="00344DF0" w14:paraId="58BDF058" w14:textId="77777777" w:rsidTr="00811863">
        <w:tc>
          <w:tcPr>
            <w:tcW w:w="507" w:type="pct"/>
          </w:tcPr>
          <w:p w14:paraId="6735FF27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KOMUNIKACE</w:t>
            </w:r>
          </w:p>
          <w:p w14:paraId="1D8A73CE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14:paraId="63896A3E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4</w:t>
            </w:r>
          </w:p>
        </w:tc>
        <w:tc>
          <w:tcPr>
            <w:tcW w:w="758" w:type="pct"/>
          </w:tcPr>
          <w:p w14:paraId="29BDC682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>Žák komunikuje bez chyb, dodržuje pravidla komunikace.</w:t>
            </w:r>
          </w:p>
        </w:tc>
        <w:tc>
          <w:tcPr>
            <w:tcW w:w="178" w:type="pct"/>
          </w:tcPr>
          <w:p w14:paraId="707537F9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3</w:t>
            </w:r>
          </w:p>
        </w:tc>
        <w:tc>
          <w:tcPr>
            <w:tcW w:w="706" w:type="pct"/>
          </w:tcPr>
          <w:p w14:paraId="5BF147FD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>Žák komunikuje s drobnými chybami, dodržuje pravidla komunikace.</w:t>
            </w:r>
          </w:p>
        </w:tc>
        <w:tc>
          <w:tcPr>
            <w:tcW w:w="178" w:type="pct"/>
          </w:tcPr>
          <w:p w14:paraId="52638A8D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2</w:t>
            </w:r>
          </w:p>
        </w:tc>
        <w:tc>
          <w:tcPr>
            <w:tcW w:w="706" w:type="pct"/>
          </w:tcPr>
          <w:p w14:paraId="4FC734AA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Žák komunikuje s chybami, má drobné nedostatky </w:t>
            </w:r>
            <w:r>
              <w:rPr>
                <w:sz w:val="20"/>
                <w:szCs w:val="20"/>
              </w:rPr>
              <w:t xml:space="preserve">v </w:t>
            </w:r>
            <w:r w:rsidRPr="00AD40A8">
              <w:rPr>
                <w:sz w:val="20"/>
                <w:szCs w:val="20"/>
              </w:rPr>
              <w:t>pravidlech komunikace.</w:t>
            </w:r>
          </w:p>
        </w:tc>
        <w:tc>
          <w:tcPr>
            <w:tcW w:w="179" w:type="pct"/>
          </w:tcPr>
          <w:p w14:paraId="283C37C0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</w:tcPr>
          <w:p w14:paraId="293379FF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Žák komunikuje s chybami, po upozornění učitele je dokáže odstranit, má nedostatky </w:t>
            </w:r>
            <w:r>
              <w:rPr>
                <w:sz w:val="20"/>
                <w:szCs w:val="20"/>
              </w:rPr>
              <w:t xml:space="preserve">v </w:t>
            </w:r>
            <w:r w:rsidRPr="00AD40A8">
              <w:rPr>
                <w:sz w:val="20"/>
                <w:szCs w:val="20"/>
              </w:rPr>
              <w:t>pravidlech komunikace závažného charakteru, výsledný projev je ještě strukturovaný.</w:t>
            </w:r>
          </w:p>
        </w:tc>
        <w:tc>
          <w:tcPr>
            <w:tcW w:w="177" w:type="pct"/>
          </w:tcPr>
          <w:p w14:paraId="36DBFCC9" w14:textId="77777777" w:rsidR="00E0362C" w:rsidRPr="00344DF0" w:rsidRDefault="00E0362C" w:rsidP="00811863">
            <w:pPr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14:paraId="307D79FF" w14:textId="77777777" w:rsidR="00E0362C" w:rsidRPr="00AD40A8" w:rsidRDefault="00E0362C" w:rsidP="00811863">
            <w:pPr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>Žák není schopen komunikovat. Jeho projev je chaotický a nestrukturovaný.</w:t>
            </w:r>
          </w:p>
        </w:tc>
      </w:tr>
    </w:tbl>
    <w:p w14:paraId="09BA4F77" w14:textId="77777777" w:rsidR="00E0362C" w:rsidRDefault="00E0362C" w:rsidP="00E0362C"/>
    <w:p w14:paraId="4B87467F" w14:textId="67011F3C" w:rsidR="00695263" w:rsidRDefault="00695263">
      <w:r>
        <w:br w:type="page"/>
      </w:r>
    </w:p>
    <w:p w14:paraId="1FA84DCE" w14:textId="7528697E" w:rsidR="00E0362C" w:rsidRDefault="00695263" w:rsidP="00E0362C">
      <w:pPr>
        <w:jc w:val="center"/>
      </w:pPr>
      <w:r>
        <w:rPr>
          <w:b/>
          <w:sz w:val="24"/>
          <w:szCs w:val="24"/>
          <w:u w:val="single"/>
        </w:rPr>
        <w:lastRenderedPageBreak/>
        <w:t>Ústní zkouška – hodnocení odborných profilových</w:t>
      </w:r>
      <w:r w:rsidR="00E0362C">
        <w:rPr>
          <w:b/>
          <w:sz w:val="24"/>
          <w:szCs w:val="24"/>
          <w:u w:val="single"/>
        </w:rPr>
        <w:t xml:space="preserve"> </w:t>
      </w:r>
      <w:r w:rsidR="00E0362C" w:rsidRPr="004C23D9">
        <w:rPr>
          <w:b/>
          <w:sz w:val="24"/>
          <w:szCs w:val="24"/>
          <w:u w:val="single"/>
        </w:rPr>
        <w:t>předmětů</w:t>
      </w:r>
      <w:r w:rsidR="00E0362C" w:rsidRPr="00726E96">
        <w:rPr>
          <w:b/>
          <w:sz w:val="24"/>
          <w:szCs w:val="24"/>
          <w:u w:val="single"/>
        </w:rPr>
        <w:t xml:space="preserve"> </w:t>
      </w:r>
      <w:r w:rsidR="00E0362C">
        <w:rPr>
          <w:b/>
          <w:sz w:val="24"/>
          <w:szCs w:val="24"/>
          <w:u w:val="single"/>
        </w:rPr>
        <w:t>pro rok 20</w:t>
      </w:r>
      <w:r>
        <w:rPr>
          <w:b/>
          <w:sz w:val="24"/>
          <w:szCs w:val="24"/>
          <w:u w:val="single"/>
        </w:rPr>
        <w:t>21</w:t>
      </w:r>
      <w:r w:rsidR="006104AC">
        <w:rPr>
          <w:b/>
          <w:sz w:val="24"/>
          <w:szCs w:val="24"/>
          <w:u w:val="single"/>
        </w:rPr>
        <w:t xml:space="preserve"> obor Zahradnictví</w:t>
      </w:r>
    </w:p>
    <w:tbl>
      <w:tblPr>
        <w:tblW w:w="4994" w:type="pct"/>
        <w:tblInd w:w="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6"/>
        <w:gridCol w:w="1391"/>
        <w:gridCol w:w="1401"/>
        <w:gridCol w:w="1404"/>
        <w:gridCol w:w="1398"/>
        <w:gridCol w:w="1401"/>
        <w:gridCol w:w="1398"/>
        <w:gridCol w:w="1404"/>
        <w:gridCol w:w="1396"/>
        <w:gridCol w:w="1468"/>
      </w:tblGrid>
      <w:tr w:rsidR="00E0362C" w:rsidRPr="009C33A4" w14:paraId="0392EB56" w14:textId="77777777" w:rsidTr="00811863">
        <w:trPr>
          <w:trHeight w:val="227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16BD9F3F" w14:textId="77777777" w:rsidR="00E0362C" w:rsidRPr="003B5D24" w:rsidRDefault="00E0362C" w:rsidP="00811863">
            <w:pPr>
              <w:jc w:val="center"/>
              <w:rPr>
                <w:sz w:val="20"/>
                <w:szCs w:val="20"/>
              </w:rPr>
            </w:pPr>
            <w:r w:rsidRPr="009C33A4">
              <w:rPr>
                <w:sz w:val="20"/>
                <w:szCs w:val="20"/>
              </w:rPr>
              <w:br w:type="page"/>
            </w:r>
            <w:r w:rsidRPr="009C33A4">
              <w:rPr>
                <w:b/>
                <w:szCs w:val="20"/>
              </w:rPr>
              <w:t>Celkové hodnocení</w:t>
            </w:r>
          </w:p>
        </w:tc>
      </w:tr>
      <w:tr w:rsidR="00E0362C" w:rsidRPr="009C33A4" w14:paraId="62F5709B" w14:textId="77777777" w:rsidTr="00811863">
        <w:trPr>
          <w:trHeight w:val="1182"/>
        </w:trPr>
        <w:tc>
          <w:tcPr>
            <w:tcW w:w="464" w:type="pct"/>
            <w:shd w:val="clear" w:color="auto" w:fill="auto"/>
            <w:vAlign w:val="bottom"/>
          </w:tcPr>
          <w:p w14:paraId="365B059B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CF2CA19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9400329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7C6332E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9A64C24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BC3F884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821A7F6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E355132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E78DA48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D5AE44F" w14:textId="77777777" w:rsidR="00E0362C" w:rsidRPr="009C33A4" w:rsidRDefault="00E0362C" w:rsidP="00811863">
            <w:pPr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</w:tr>
      <w:tr w:rsidR="00E0362C" w:rsidRPr="009C33A4" w14:paraId="6B9C80B3" w14:textId="77777777" w:rsidTr="00811863">
        <w:trPr>
          <w:trHeight w:val="227"/>
        </w:trPr>
        <w:tc>
          <w:tcPr>
            <w:tcW w:w="464" w:type="pct"/>
            <w:shd w:val="clear" w:color="auto" w:fill="auto"/>
            <w:vAlign w:val="bottom"/>
          </w:tcPr>
          <w:p w14:paraId="7CEDD634" w14:textId="01010999" w:rsidR="00E0362C" w:rsidRPr="009C33A4" w:rsidRDefault="00695263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12</w:t>
            </w:r>
            <w:r w:rsidRPr="009C33A4">
              <w:rPr>
                <w:b/>
                <w:szCs w:val="20"/>
              </w:rPr>
              <w:t>–10</w:t>
            </w:r>
            <w:r w:rsidR="00E0362C" w:rsidRPr="009C33A4">
              <w:rPr>
                <w:b/>
                <w:szCs w:val="2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B3F784F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výborně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CF74C6F" w14:textId="353D7275" w:rsidR="00E0362C" w:rsidRPr="009C33A4" w:rsidRDefault="00695263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9C33A4">
              <w:rPr>
                <w:b/>
                <w:szCs w:val="20"/>
              </w:rPr>
              <w:t>–8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63C2115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chvalitebně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BCDE58B" w14:textId="7EE17962" w:rsidR="00E0362C" w:rsidRPr="009C33A4" w:rsidRDefault="00695263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9C33A4">
              <w:rPr>
                <w:b/>
                <w:szCs w:val="20"/>
              </w:rPr>
              <w:t>–6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4EBC0D7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dobře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351CC8D" w14:textId="5AFC77F7" w:rsidR="00E0362C" w:rsidRPr="009C33A4" w:rsidRDefault="00695263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9C33A4">
              <w:rPr>
                <w:b/>
                <w:szCs w:val="20"/>
              </w:rPr>
              <w:t>–3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4210BE6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dostatečně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2D245C1" w14:textId="0419D954" w:rsidR="00E0362C" w:rsidRPr="009C33A4" w:rsidRDefault="00695263" w:rsidP="00811863">
            <w:pPr>
              <w:spacing w:after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9C33A4">
              <w:rPr>
                <w:b/>
                <w:szCs w:val="20"/>
              </w:rPr>
              <w:t>–0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7CAD6BA" w14:textId="77777777" w:rsidR="00E0362C" w:rsidRPr="009C33A4" w:rsidRDefault="00E0362C" w:rsidP="00811863">
            <w:pPr>
              <w:spacing w:after="120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nedostatečně</w:t>
            </w:r>
          </w:p>
        </w:tc>
      </w:tr>
    </w:tbl>
    <w:p w14:paraId="37F74E42" w14:textId="77777777" w:rsidR="00122ED3" w:rsidRDefault="00122ED3"/>
    <w:sectPr w:rsidR="00122ED3" w:rsidSect="00E03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6A"/>
    <w:rsid w:val="00046F5D"/>
    <w:rsid w:val="00122ED3"/>
    <w:rsid w:val="003968DE"/>
    <w:rsid w:val="00437E71"/>
    <w:rsid w:val="006104AC"/>
    <w:rsid w:val="00695263"/>
    <w:rsid w:val="006F66D7"/>
    <w:rsid w:val="0081066A"/>
    <w:rsid w:val="00C900B2"/>
    <w:rsid w:val="00E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8382"/>
  <w15:chartTrackingRefBased/>
  <w15:docId w15:val="{1E670F1B-BABB-4C88-8BB9-D4752BF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767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7</cp:revision>
  <dcterms:created xsi:type="dcterms:W3CDTF">2021-02-09T22:11:00Z</dcterms:created>
  <dcterms:modified xsi:type="dcterms:W3CDTF">2021-02-10T07:19:00Z</dcterms:modified>
</cp:coreProperties>
</file>